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1C3A11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44E8A">
        <w:rPr>
          <w:b/>
          <w:sz w:val="20"/>
          <w:szCs w:val="20"/>
        </w:rPr>
        <w:t>Green Tree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3F8FCB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44E8A">
        <w:rPr>
          <w:b/>
          <w:sz w:val="20"/>
          <w:szCs w:val="20"/>
        </w:rPr>
        <w:t>300-51-397-0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220CA0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44E8A">
        <w:rPr>
          <w:b/>
          <w:sz w:val="20"/>
          <w:szCs w:val="20"/>
        </w:rPr>
        <w:t>12/4/2019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B9DD01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44E8A">
        <w:rPr>
          <w:b/>
          <w:sz w:val="20"/>
          <w:szCs w:val="20"/>
        </w:rPr>
        <w:t>12/4/2019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B9521D2" w:rsidR="00223718" w:rsidRPr="00357703" w:rsidRDefault="00044E8A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E6036AE" w:rsidR="00223718" w:rsidRPr="00357703" w:rsidRDefault="00044E8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6A107C25" w:rsidR="00223718" w:rsidRPr="00357703" w:rsidRDefault="00044E8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CB8EBDC" w:rsidR="00D6151F" w:rsidRDefault="00044E8A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26D53B2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44E8A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44E8A">
        <w:rPr>
          <w:sz w:val="16"/>
          <w:szCs w:val="16"/>
        </w:rPr>
        <w:instrText xml:space="preserve"> FORMCHECKBOX </w:instrText>
      </w:r>
      <w:r w:rsidR="00007157">
        <w:rPr>
          <w:sz w:val="16"/>
          <w:szCs w:val="16"/>
        </w:rPr>
      </w:r>
      <w:r w:rsidR="00007157">
        <w:rPr>
          <w:sz w:val="16"/>
          <w:szCs w:val="16"/>
        </w:rPr>
        <w:fldChar w:fldCharType="separate"/>
      </w:r>
      <w:r w:rsidR="00044E8A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07157">
              <w:rPr>
                <w:rFonts w:ascii="Calibri" w:hAnsi="Calibri" w:cs="Calibri"/>
              </w:rPr>
            </w:r>
            <w:r w:rsidR="0000715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1F75D4A" w:rsidR="0079370C" w:rsidRPr="00E36FC5" w:rsidRDefault="00044E8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C8ABB58" w:rsidR="006B7A09" w:rsidRPr="009319BD" w:rsidRDefault="00044E8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0C03D0A" w:rsidR="006B7A09" w:rsidRPr="009319BD" w:rsidRDefault="00044E8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19F2A22B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C441714" w14:textId="7AD72057" w:rsidR="00044E8A" w:rsidRDefault="00044E8A" w:rsidP="00044E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44E8A">
              <w:rPr>
                <w:sz w:val="20"/>
                <w:szCs w:val="20"/>
              </w:rPr>
              <w:t>Day of review, the point of service did not provide an accurate meal count.</w:t>
            </w:r>
          </w:p>
          <w:p w14:paraId="5D297AE7" w14:textId="1FAAC333" w:rsidR="006B7A09" w:rsidRPr="00044E8A" w:rsidRDefault="00044E8A" w:rsidP="00156A2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44E8A">
              <w:rPr>
                <w:sz w:val="20"/>
                <w:szCs w:val="20"/>
              </w:rPr>
              <w:t>October 2019 breakfast meal count documentation, the POS (point of service meal) count documentation did not provide an accurate meal count.</w:t>
            </w: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52012C49" w:rsidR="006B7A09" w:rsidRPr="009319BD" w:rsidRDefault="00044E8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4E90B3EF" w:rsidR="007572A4" w:rsidRPr="00044E8A" w:rsidRDefault="00044E8A" w:rsidP="00044E8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44E8A">
              <w:rPr>
                <w:sz w:val="20"/>
                <w:szCs w:val="20"/>
              </w:rPr>
              <w:t>The SFA (School Food Authority) failed to provide adequate oversight of their planned menu that was prepared</w:t>
            </w:r>
            <w:r>
              <w:rPr>
                <w:sz w:val="20"/>
                <w:szCs w:val="20"/>
              </w:rPr>
              <w:t xml:space="preserve"> and served in the correct quantities.  Recipes were not followed.  Items were served that were not planned.  Condiments were not accounted for in the nutritional analysis. 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2DCF8DB" w:rsidR="006B7A09" w:rsidRPr="009319BD" w:rsidRDefault="00044E8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7157C1D" w:rsidR="006B7A09" w:rsidRPr="009319BD" w:rsidRDefault="00044E8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756C66DE" w:rsidR="006B7A09" w:rsidRPr="009319BD" w:rsidRDefault="00E5407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30E66D2" w:rsidR="006B7A09" w:rsidRPr="009319BD" w:rsidRDefault="00E5407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03BF13" w:rsidR="006B7A09" w:rsidRPr="009319BD" w:rsidRDefault="00E54078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CC61D58" w:rsidR="006B7A09" w:rsidRPr="009319BD" w:rsidRDefault="00E54078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49A4AFB" w:rsidR="006B7A09" w:rsidRPr="009319BD" w:rsidRDefault="00E5407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CF2104" w:rsidR="00D03ED5" w:rsidRPr="009319BD" w:rsidRDefault="00E5407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FD24984" w:rsidR="00D03ED5" w:rsidRPr="009319BD" w:rsidRDefault="00E5407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7157">
              <w:rPr>
                <w:sz w:val="20"/>
                <w:szCs w:val="20"/>
              </w:rPr>
            </w:r>
            <w:r w:rsidR="000071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184272D1" w:rsidR="00382454" w:rsidRPr="00E54078" w:rsidRDefault="00E54078" w:rsidP="00E5407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54078">
              <w:rPr>
                <w:sz w:val="20"/>
                <w:szCs w:val="20"/>
              </w:rPr>
              <w:t xml:space="preserve">SFA very accommodating throughout off-site and on-site SNP AR. Great </w:t>
            </w:r>
            <w:proofErr w:type="gramStart"/>
            <w:r w:rsidRPr="00E54078">
              <w:rPr>
                <w:sz w:val="20"/>
                <w:szCs w:val="20"/>
              </w:rPr>
              <w:t>team work</w:t>
            </w:r>
            <w:proofErr w:type="gramEnd"/>
            <w:r w:rsidRPr="00E54078">
              <w:rPr>
                <w:sz w:val="20"/>
                <w:szCs w:val="20"/>
              </w:rPr>
              <w:t xml:space="preserve"> observed amongst Food Service staff and admin. Satisfactory conditions throughout kitchen and cafeteria food safety review. Food was presentable and </w:t>
            </w:r>
            <w:proofErr w:type="gramStart"/>
            <w:r w:rsidRPr="00E54078">
              <w:rPr>
                <w:sz w:val="20"/>
                <w:szCs w:val="20"/>
              </w:rPr>
              <w:t>fresh</w:t>
            </w:r>
            <w:proofErr w:type="gramEnd"/>
            <w:r w:rsidRPr="00E54078">
              <w:rPr>
                <w:sz w:val="20"/>
                <w:szCs w:val="20"/>
              </w:rPr>
              <w:t xml:space="preserve"> and participants enjoyed the meals observed.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120D"/>
    <w:multiLevelType w:val="hybridMultilevel"/>
    <w:tmpl w:val="D3A6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45B"/>
    <w:multiLevelType w:val="hybridMultilevel"/>
    <w:tmpl w:val="73F2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6"/>
  </w:num>
  <w:num w:numId="6">
    <w:abstractNumId w:val="21"/>
  </w:num>
  <w:num w:numId="7">
    <w:abstractNumId w:val="17"/>
  </w:num>
  <w:num w:numId="8">
    <w:abstractNumId w:val="9"/>
  </w:num>
  <w:num w:numId="9">
    <w:abstractNumId w:val="20"/>
  </w:num>
  <w:num w:numId="10">
    <w:abstractNumId w:val="22"/>
  </w:num>
  <w:num w:numId="11">
    <w:abstractNumId w:val="8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11"/>
  </w:num>
  <w:num w:numId="20">
    <w:abstractNumId w:val="5"/>
  </w:num>
  <w:num w:numId="21">
    <w:abstractNumId w:val="13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EnK8OHwz/yvn7SfmigA968KgkzNIrvwsoC589FceIvuZR+SQDkyC/rxcDccgicnad/XsckH1dBY1iJyyTvQEXA==" w:salt="yRNNTV6Kptwqk8rtJQTKQ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07157"/>
    <w:rsid w:val="00020041"/>
    <w:rsid w:val="0002348F"/>
    <w:rsid w:val="00025A71"/>
    <w:rsid w:val="0003241D"/>
    <w:rsid w:val="0004168F"/>
    <w:rsid w:val="00044B31"/>
    <w:rsid w:val="00044E8A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4078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37782-8F59-49E3-BD2B-7B2FF6355DD9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277590-CF84-43B8-94E3-C941829C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4680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3</cp:revision>
  <cp:lastPrinted>2018-08-21T16:23:00Z</cp:lastPrinted>
  <dcterms:created xsi:type="dcterms:W3CDTF">2020-02-19T15:36:00Z</dcterms:created>
  <dcterms:modified xsi:type="dcterms:W3CDTF">2020-02-19T16:17:00Z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78700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